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A86A" w14:textId="1A78F5C6" w:rsidR="00C936B9" w:rsidRDefault="00127119" w:rsidP="00E66379">
      <w:pPr>
        <w:ind w:left="-720" w:right="-720" w:firstLine="270"/>
      </w:pPr>
      <w:r>
        <w:rPr>
          <w:noProof/>
        </w:rPr>
        <w:drawing>
          <wp:anchor distT="0" distB="0" distL="114300" distR="114300" simplePos="0" relativeHeight="251660288" behindDoc="0" locked="0" layoutInCell="1" allowOverlap="1" wp14:anchorId="5345CDB3" wp14:editId="7F28B716">
            <wp:simplePos x="0" y="0"/>
            <wp:positionH relativeFrom="column">
              <wp:posOffset>-352425</wp:posOffset>
            </wp:positionH>
            <wp:positionV relativeFrom="page">
              <wp:posOffset>504825</wp:posOffset>
            </wp:positionV>
            <wp:extent cx="1225550" cy="1225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1225550" cy="12255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77156083" wp14:editId="3B04114C">
                <wp:simplePos x="0" y="0"/>
                <wp:positionH relativeFrom="column">
                  <wp:posOffset>-452176</wp:posOffset>
                </wp:positionH>
                <wp:positionV relativeFrom="paragraph">
                  <wp:posOffset>1883</wp:posOffset>
                </wp:positionV>
                <wp:extent cx="6903720" cy="1396721"/>
                <wp:effectExtent l="0" t="0" r="0" b="0"/>
                <wp:wrapNone/>
                <wp:docPr id="1" name="Rectangle 1"/>
                <wp:cNvGraphicFramePr/>
                <a:graphic xmlns:a="http://schemas.openxmlformats.org/drawingml/2006/main">
                  <a:graphicData uri="http://schemas.microsoft.com/office/word/2010/wordprocessingShape">
                    <wps:wsp>
                      <wps:cNvSpPr/>
                      <wps:spPr>
                        <a:xfrm>
                          <a:off x="0" y="0"/>
                          <a:ext cx="6903720" cy="1396721"/>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4E8F9D" w14:textId="13550BD7" w:rsidR="00893D74" w:rsidRPr="00344B82" w:rsidRDefault="00E66379" w:rsidP="004B5597">
                            <w:pPr>
                              <w:spacing w:after="0"/>
                              <w:ind w:left="2160"/>
                              <w:rPr>
                                <w:b/>
                                <w:bCs/>
                                <w:color w:val="3B3838" w:themeColor="background2" w:themeShade="40"/>
                                <w:sz w:val="60"/>
                                <w:szCs w:val="60"/>
                              </w:rPr>
                            </w:pPr>
                            <w:r w:rsidRPr="00344B82">
                              <w:rPr>
                                <w:b/>
                                <w:bCs/>
                                <w:color w:val="3B3838" w:themeColor="background2" w:themeShade="40"/>
                                <w:sz w:val="60"/>
                                <w:szCs w:val="60"/>
                              </w:rPr>
                              <w:t xml:space="preserve">Goal </w:t>
                            </w:r>
                            <w:r w:rsidR="004D0825">
                              <w:rPr>
                                <w:b/>
                                <w:bCs/>
                                <w:color w:val="3B3838" w:themeColor="background2" w:themeShade="40"/>
                                <w:sz w:val="60"/>
                                <w:szCs w:val="60"/>
                              </w:rPr>
                              <w:t>6</w:t>
                            </w:r>
                          </w:p>
                          <w:p w14:paraId="0F0528BF" w14:textId="402089CF" w:rsidR="00E66379" w:rsidRPr="00127119" w:rsidRDefault="008C1543" w:rsidP="00A0026C">
                            <w:pPr>
                              <w:spacing w:line="240" w:lineRule="auto"/>
                              <w:ind w:left="2160"/>
                              <w:rPr>
                                <w:color w:val="3B3838" w:themeColor="background2" w:themeShade="40"/>
                                <w:sz w:val="48"/>
                                <w:szCs w:val="48"/>
                              </w:rPr>
                            </w:pPr>
                            <w:r>
                              <w:rPr>
                                <w:color w:val="3B3838" w:themeColor="background2" w:themeShade="40"/>
                                <w:sz w:val="48"/>
                                <w:szCs w:val="48"/>
                              </w:rPr>
                              <w:t>ECOLOGICAL SPIRITUALITY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56083" id="Rectangle 1" o:spid="_x0000_s1026" style="position:absolute;left:0;text-align:left;margin-left:-35.6pt;margin-top:.15pt;width:543.6pt;height:1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" fillcolor="#b4c6e7 [1300]" stroked="f" strokeweight=".25pt">
                <v:textbox>
                  <w:txbxContent>
                    <w:p w14:paraId="344E8F9D" w14:textId="13550BD7" w:rsidR="00893D74" w:rsidRPr="00344B82" w:rsidRDefault="00E66379" w:rsidP="004B5597">
                      <w:pPr>
                        <w:spacing w:after="0"/>
                        <w:ind w:left="2160"/>
                        <w:rPr>
                          <w:b/>
                          <w:bCs/>
                          <w:color w:val="3B3838" w:themeColor="background2" w:themeShade="40"/>
                          <w:sz w:val="60"/>
                          <w:szCs w:val="60"/>
                        </w:rPr>
                      </w:pPr>
                      <w:r w:rsidRPr="00344B82">
                        <w:rPr>
                          <w:b/>
                          <w:bCs/>
                          <w:color w:val="3B3838" w:themeColor="background2" w:themeShade="40"/>
                          <w:sz w:val="60"/>
                          <w:szCs w:val="60"/>
                        </w:rPr>
                        <w:t xml:space="preserve">Goal </w:t>
                      </w:r>
                      <w:r w:rsidR="004D0825">
                        <w:rPr>
                          <w:b/>
                          <w:bCs/>
                          <w:color w:val="3B3838" w:themeColor="background2" w:themeShade="40"/>
                          <w:sz w:val="60"/>
                          <w:szCs w:val="60"/>
                        </w:rPr>
                        <w:t>6</w:t>
                      </w:r>
                    </w:p>
                    <w:p w14:paraId="0F0528BF" w14:textId="402089CF" w:rsidR="00E66379" w:rsidRPr="00127119" w:rsidRDefault="008C1543" w:rsidP="00A0026C">
                      <w:pPr>
                        <w:spacing w:line="240" w:lineRule="auto"/>
                        <w:ind w:left="2160"/>
                        <w:rPr>
                          <w:color w:val="3B3838" w:themeColor="background2" w:themeShade="40"/>
                          <w:sz w:val="48"/>
                          <w:szCs w:val="48"/>
                        </w:rPr>
                      </w:pPr>
                      <w:r>
                        <w:rPr>
                          <w:color w:val="3B3838" w:themeColor="background2" w:themeShade="40"/>
                          <w:sz w:val="48"/>
                          <w:szCs w:val="48"/>
                        </w:rPr>
                        <w:t>ECOLOGICAL SPIRITUALITY</w:t>
                      </w:r>
                    </w:p>
                  </w:txbxContent>
                </v:textbox>
              </v:rect>
            </w:pict>
          </mc:Fallback>
        </mc:AlternateContent>
      </w:r>
    </w:p>
    <w:p w14:paraId="2D796175" w14:textId="249C85A5" w:rsidR="00717A20" w:rsidRPr="00717A20" w:rsidRDefault="00717A20" w:rsidP="00717A20"/>
    <w:p w14:paraId="23BFD100" w14:textId="10C1C079" w:rsidR="00717A20" w:rsidRPr="00717A20" w:rsidRDefault="00717A20" w:rsidP="00717A20"/>
    <w:p w14:paraId="7401A2C4" w14:textId="7C1A11B5" w:rsidR="00717A20" w:rsidRDefault="00717A20" w:rsidP="00717A20"/>
    <w:p w14:paraId="0F2643BE" w14:textId="77777777" w:rsidR="002E4FAF" w:rsidRPr="00717A20" w:rsidRDefault="002E4FAF" w:rsidP="00717A20"/>
    <w:p w14:paraId="61F796F2" w14:textId="72669FDF" w:rsidR="00717A20" w:rsidRPr="00717A20" w:rsidRDefault="00717A20" w:rsidP="00016837">
      <w:pPr>
        <w:spacing w:after="0"/>
      </w:pPr>
    </w:p>
    <w:p w14:paraId="76C1077C" w14:textId="77777777" w:rsidR="00717A20" w:rsidRPr="00615680" w:rsidRDefault="00717A20" w:rsidP="00993875">
      <w:pPr>
        <w:shd w:val="clear" w:color="auto" w:fill="FFFFFF"/>
        <w:spacing w:after="0" w:line="252" w:lineRule="auto"/>
        <w:ind w:left="-540" w:right="-540"/>
        <w:outlineLvl w:val="2"/>
        <w:rPr>
          <w:rFonts w:ascii="Arial Nova" w:eastAsia="Times New Roman" w:hAnsi="Arial Nova" w:cs="Times New Roman"/>
          <w:b/>
          <w:bCs/>
          <w:caps/>
          <w:color w:val="0099FF"/>
          <w:sz w:val="36"/>
          <w:szCs w:val="36"/>
        </w:rPr>
      </w:pPr>
      <w:r w:rsidRPr="00615680">
        <w:rPr>
          <w:rFonts w:ascii="Arial Nova" w:eastAsia="Times New Roman" w:hAnsi="Arial Nova" w:cs="Times New Roman"/>
          <w:b/>
          <w:bCs/>
          <w:caps/>
          <w:color w:val="0099FF"/>
          <w:sz w:val="36"/>
          <w:szCs w:val="36"/>
        </w:rPr>
        <w:t>GOAL:</w:t>
      </w:r>
    </w:p>
    <w:p w14:paraId="1E642934" w14:textId="343E574F" w:rsidR="00717A20" w:rsidRDefault="00717A20" w:rsidP="00993875">
      <w:pPr>
        <w:shd w:val="clear" w:color="auto" w:fill="FFFFFF"/>
        <w:spacing w:after="0" w:line="252" w:lineRule="auto"/>
        <w:ind w:left="-540" w:right="-720"/>
        <w:rPr>
          <w:rFonts w:ascii="Arial Nova" w:eastAsia="Times New Roman" w:hAnsi="Arial Nova" w:cs="Times New Roman"/>
          <w:color w:val="184A4E"/>
        </w:rPr>
      </w:pPr>
      <w:r w:rsidRPr="00D90932">
        <w:rPr>
          <w:rFonts w:ascii="Arial Nova" w:eastAsia="Times New Roman" w:hAnsi="Arial Nova" w:cs="Times New Roman"/>
          <w:b/>
          <w:bCs/>
          <w:color w:val="184A4E"/>
        </w:rPr>
        <w:t>Ecological Spirituality</w:t>
      </w:r>
      <w:r>
        <w:rPr>
          <w:rFonts w:ascii="Arial Nova" w:eastAsia="Times New Roman" w:hAnsi="Arial Nova" w:cs="Times New Roman"/>
          <w:color w:val="184A4E"/>
        </w:rPr>
        <w:t xml:space="preserve"> springs from a profound ecological conversion and helps us to “discover God in all things”, both in the beauty of creation and in the sighs of the sick and the groans of the afflicted, aware that the life of the spirit is not dissociated from worldly realities. </w:t>
      </w:r>
    </w:p>
    <w:p w14:paraId="56A8502F" w14:textId="77777777" w:rsidR="00993875" w:rsidRPr="00C310DF" w:rsidRDefault="00993875" w:rsidP="00993875">
      <w:pPr>
        <w:shd w:val="clear" w:color="auto" w:fill="FFFFFF"/>
        <w:spacing w:after="0" w:line="252" w:lineRule="auto"/>
        <w:ind w:left="-540" w:right="-720"/>
        <w:rPr>
          <w:rFonts w:ascii="Arial Nova" w:eastAsia="Times New Roman" w:hAnsi="Arial Nova" w:cs="Times New Roman"/>
          <w:color w:val="184A4E"/>
          <w:sz w:val="32"/>
          <w:szCs w:val="32"/>
        </w:rPr>
      </w:pPr>
    </w:p>
    <w:p w14:paraId="64CD606D" w14:textId="7BA3C3D1" w:rsidR="00717A20" w:rsidRDefault="00717A20" w:rsidP="00993875">
      <w:pPr>
        <w:shd w:val="clear" w:color="auto" w:fill="FFFFFF"/>
        <w:spacing w:after="0" w:line="252" w:lineRule="auto"/>
        <w:ind w:left="-540" w:right="-720"/>
        <w:rPr>
          <w:rFonts w:ascii="Arial Nova" w:eastAsia="Times New Roman" w:hAnsi="Arial Nova" w:cs="Times New Roman"/>
          <w:b/>
          <w:bCs/>
          <w:color w:val="0099FF"/>
          <w:sz w:val="36"/>
          <w:szCs w:val="36"/>
        </w:rPr>
      </w:pPr>
      <w:r w:rsidRPr="00615680">
        <w:rPr>
          <w:rFonts w:ascii="Arial Nova" w:eastAsia="Times New Roman" w:hAnsi="Arial Nova" w:cs="Times New Roman"/>
          <w:b/>
          <w:bCs/>
          <w:color w:val="0099FF"/>
          <w:sz w:val="36"/>
          <w:szCs w:val="36"/>
        </w:rPr>
        <w:t>STRATEG</w:t>
      </w:r>
      <w:r w:rsidR="00993875">
        <w:rPr>
          <w:rFonts w:ascii="Arial Nova" w:eastAsia="Times New Roman" w:hAnsi="Arial Nova" w:cs="Times New Roman"/>
          <w:b/>
          <w:bCs/>
          <w:color w:val="0099FF"/>
          <w:sz w:val="36"/>
          <w:szCs w:val="36"/>
        </w:rPr>
        <w:t>Y</w:t>
      </w:r>
      <w:r w:rsidRPr="00615680">
        <w:rPr>
          <w:rFonts w:ascii="Arial Nova" w:eastAsia="Times New Roman" w:hAnsi="Arial Nova" w:cs="Times New Roman"/>
          <w:b/>
          <w:bCs/>
          <w:color w:val="0099FF"/>
          <w:sz w:val="36"/>
          <w:szCs w:val="36"/>
        </w:rPr>
        <w:t>:</w:t>
      </w:r>
    </w:p>
    <w:p w14:paraId="4C2CF283" w14:textId="1219024B" w:rsidR="00453B4B" w:rsidRDefault="00453B4B" w:rsidP="00993875">
      <w:pPr>
        <w:spacing w:after="0" w:line="252" w:lineRule="auto"/>
        <w:ind w:left="-540"/>
        <w:rPr>
          <w:rFonts w:ascii="Arial Nova" w:hAnsi="Arial Nova" w:cs="Calibri"/>
        </w:rPr>
      </w:pPr>
      <w:r w:rsidRPr="00453B4B">
        <w:rPr>
          <w:rFonts w:ascii="Arial Nova" w:hAnsi="Arial Nova" w:cs="Calibri"/>
        </w:rPr>
        <w:t xml:space="preserve">Ecological conversion through the action of prayer and contemplation that permeates and motivates all we say and do.  </w:t>
      </w:r>
    </w:p>
    <w:p w14:paraId="64799F8E" w14:textId="77777777" w:rsidR="00993875" w:rsidRPr="00C310DF" w:rsidRDefault="00993875" w:rsidP="00993875">
      <w:pPr>
        <w:spacing w:after="0" w:line="252" w:lineRule="auto"/>
        <w:ind w:left="-540"/>
        <w:rPr>
          <w:rFonts w:ascii="Arial Nova" w:hAnsi="Arial Nova" w:cs="Calibri"/>
          <w:sz w:val="24"/>
          <w:szCs w:val="24"/>
        </w:rPr>
      </w:pPr>
    </w:p>
    <w:p w14:paraId="6A97130B" w14:textId="57629A9C" w:rsidR="00717A20" w:rsidRDefault="00717A20" w:rsidP="00993875">
      <w:pPr>
        <w:autoSpaceDE w:val="0"/>
        <w:autoSpaceDN w:val="0"/>
        <w:adjustRightInd w:val="0"/>
        <w:spacing w:after="0" w:line="252" w:lineRule="auto"/>
        <w:ind w:left="-540" w:right="-720"/>
        <w:rPr>
          <w:rFonts w:ascii="Arial Nova" w:hAnsi="Arial Nova" w:cs="Calibri"/>
          <w:b/>
          <w:bCs/>
          <w:color w:val="0099FF"/>
          <w:sz w:val="36"/>
          <w:szCs w:val="36"/>
        </w:rPr>
      </w:pPr>
      <w:r w:rsidRPr="00615680">
        <w:rPr>
          <w:rFonts w:ascii="Arial Nova" w:hAnsi="Arial Nova" w:cs="Calibri"/>
          <w:b/>
          <w:bCs/>
          <w:color w:val="0099FF"/>
          <w:sz w:val="36"/>
          <w:szCs w:val="36"/>
        </w:rPr>
        <w:t>ACTI</w:t>
      </w:r>
      <w:r w:rsidR="00EC3492">
        <w:rPr>
          <w:rFonts w:ascii="Arial Nova" w:hAnsi="Arial Nova" w:cs="Calibri"/>
          <w:b/>
          <w:bCs/>
          <w:color w:val="0099FF"/>
          <w:sz w:val="36"/>
          <w:szCs w:val="36"/>
        </w:rPr>
        <w:t>ONS</w:t>
      </w:r>
      <w:r w:rsidRPr="00615680">
        <w:rPr>
          <w:rFonts w:ascii="Arial Nova" w:hAnsi="Arial Nova" w:cs="Calibri"/>
          <w:b/>
          <w:bCs/>
          <w:color w:val="0099FF"/>
          <w:sz w:val="36"/>
          <w:szCs w:val="36"/>
        </w:rPr>
        <w:t xml:space="preserve">: </w:t>
      </w:r>
    </w:p>
    <w:p w14:paraId="0B3D1B93" w14:textId="77777777" w:rsidR="00453B4B" w:rsidRPr="00453B4B" w:rsidRDefault="00453B4B" w:rsidP="00993875">
      <w:pPr>
        <w:pStyle w:val="ListParagraph"/>
        <w:numPr>
          <w:ilvl w:val="0"/>
          <w:numId w:val="6"/>
        </w:numPr>
        <w:spacing w:line="252" w:lineRule="auto"/>
        <w:ind w:left="360"/>
        <w:rPr>
          <w:rFonts w:ascii="Arial Nova" w:hAnsi="Arial Nova"/>
        </w:rPr>
      </w:pPr>
      <w:r w:rsidRPr="00453B4B">
        <w:rPr>
          <w:rFonts w:ascii="Arial Nova" w:hAnsi="Arial Nova"/>
        </w:rPr>
        <w:t xml:space="preserve">Commit to personally set aside time to walk, gaze, stare, be quiet in nature, recognizing and celebrating that </w:t>
      </w:r>
      <w:r w:rsidRPr="00453B4B">
        <w:rPr>
          <w:rFonts w:ascii="Arial Nova" w:hAnsi="Arial Nova"/>
          <w:i/>
          <w:iCs/>
        </w:rPr>
        <w:t>the world is a joyful mystery to be contemplated with gladness and praise.</w:t>
      </w:r>
      <w:r w:rsidRPr="00453B4B">
        <w:rPr>
          <w:rStyle w:val="FootnoteReference"/>
          <w:rFonts w:ascii="Arial Nova" w:hAnsi="Arial Nova"/>
          <w:i/>
          <w:iCs/>
        </w:rPr>
        <w:footnoteReference w:id="1"/>
      </w:r>
      <w:r w:rsidRPr="00453B4B">
        <w:rPr>
          <w:rFonts w:ascii="Arial Nova" w:hAnsi="Arial Nova"/>
        </w:rPr>
        <w:t xml:space="preserve"> </w:t>
      </w:r>
    </w:p>
    <w:p w14:paraId="425792B8" w14:textId="77777777" w:rsidR="00453B4B" w:rsidRPr="00C310DF" w:rsidRDefault="00453B4B" w:rsidP="00993875">
      <w:pPr>
        <w:pStyle w:val="ListParagraph"/>
        <w:spacing w:line="252" w:lineRule="auto"/>
        <w:ind w:left="360"/>
        <w:rPr>
          <w:rFonts w:ascii="Arial Nova" w:hAnsi="Arial Nova"/>
          <w:sz w:val="10"/>
          <w:szCs w:val="10"/>
        </w:rPr>
      </w:pPr>
    </w:p>
    <w:p w14:paraId="34A47F27" w14:textId="41FF48E8" w:rsidR="00453B4B" w:rsidRDefault="00453B4B" w:rsidP="00993875">
      <w:pPr>
        <w:pStyle w:val="ListParagraph"/>
        <w:numPr>
          <w:ilvl w:val="0"/>
          <w:numId w:val="6"/>
        </w:numPr>
        <w:spacing w:line="252" w:lineRule="auto"/>
        <w:ind w:left="360"/>
        <w:rPr>
          <w:rFonts w:ascii="Arial Nova" w:hAnsi="Arial Nova"/>
        </w:rPr>
      </w:pPr>
      <w:r w:rsidRPr="00453B4B">
        <w:rPr>
          <w:rFonts w:ascii="Arial Nova" w:hAnsi="Arial Nova"/>
        </w:rPr>
        <w:t xml:space="preserve">Take time to see Mother Earth, our Common Home, as sacred, </w:t>
      </w:r>
      <w:r w:rsidRPr="00453B4B">
        <w:rPr>
          <w:rFonts w:ascii="Arial Nova" w:hAnsi="Arial Nova"/>
          <w:i/>
          <w:iCs/>
        </w:rPr>
        <w:t>recognizing that we are profoundly united with every creature</w:t>
      </w:r>
      <w:r w:rsidRPr="00453B4B">
        <w:rPr>
          <w:rFonts w:ascii="Arial Nova" w:hAnsi="Arial Nova"/>
        </w:rPr>
        <w:t>,</w:t>
      </w:r>
      <w:r w:rsidRPr="00453B4B">
        <w:rPr>
          <w:rStyle w:val="FootnoteReference"/>
          <w:rFonts w:ascii="Arial Nova" w:hAnsi="Arial Nova"/>
        </w:rPr>
        <w:footnoteReference w:id="2"/>
      </w:r>
      <w:r w:rsidRPr="00453B4B">
        <w:rPr>
          <w:rFonts w:ascii="Arial Nova" w:hAnsi="Arial Nova"/>
        </w:rPr>
        <w:t xml:space="preserve"> and seeking a deeper sense of connection with all </w:t>
      </w:r>
      <w:r w:rsidR="007A2C41">
        <w:rPr>
          <w:rFonts w:ascii="Arial Nova" w:hAnsi="Arial Nova"/>
        </w:rPr>
        <w:t xml:space="preserve">              </w:t>
      </w:r>
      <w:r w:rsidRPr="00453B4B">
        <w:rPr>
          <w:rFonts w:ascii="Arial Nova" w:hAnsi="Arial Nova"/>
        </w:rPr>
        <w:t xml:space="preserve">of life. </w:t>
      </w:r>
    </w:p>
    <w:p w14:paraId="10AE0AD0" w14:textId="77777777" w:rsidR="00545C1E" w:rsidRPr="00C310DF" w:rsidRDefault="00545C1E" w:rsidP="00545C1E">
      <w:pPr>
        <w:pStyle w:val="ListParagraph"/>
        <w:rPr>
          <w:rFonts w:ascii="Arial Nova" w:hAnsi="Arial Nova"/>
          <w:sz w:val="10"/>
          <w:szCs w:val="10"/>
        </w:rPr>
      </w:pPr>
    </w:p>
    <w:p w14:paraId="799CD541" w14:textId="696F3EEF" w:rsidR="00545C1E" w:rsidRDefault="00545C1E" w:rsidP="00993875">
      <w:pPr>
        <w:pStyle w:val="ListParagraph"/>
        <w:numPr>
          <w:ilvl w:val="0"/>
          <w:numId w:val="6"/>
        </w:numPr>
        <w:spacing w:line="252" w:lineRule="auto"/>
        <w:ind w:left="360"/>
        <w:rPr>
          <w:rFonts w:ascii="Arial Nova" w:hAnsi="Arial Nova"/>
        </w:rPr>
      </w:pPr>
      <w:r>
        <w:rPr>
          <w:rFonts w:ascii="Arial Nova" w:hAnsi="Arial Nova"/>
        </w:rPr>
        <w:t xml:space="preserve">Give praise and thanks to </w:t>
      </w:r>
      <w:r w:rsidR="00767313">
        <w:rPr>
          <w:rFonts w:ascii="Arial Nova" w:hAnsi="Arial Nova"/>
        </w:rPr>
        <w:t xml:space="preserve">God </w:t>
      </w:r>
      <w:r>
        <w:rPr>
          <w:rFonts w:ascii="Arial Nova" w:hAnsi="Arial Nova"/>
        </w:rPr>
        <w:t xml:space="preserve">for </w:t>
      </w:r>
      <w:r w:rsidR="002D082D">
        <w:rPr>
          <w:rFonts w:ascii="Arial Nova" w:hAnsi="Arial Nova"/>
        </w:rPr>
        <w:t xml:space="preserve">the gift of </w:t>
      </w:r>
      <w:r>
        <w:rPr>
          <w:rFonts w:ascii="Arial Nova" w:hAnsi="Arial Nova"/>
        </w:rPr>
        <w:t xml:space="preserve">Sister Water that sustains all </w:t>
      </w:r>
      <w:proofErr w:type="gramStart"/>
      <w:r>
        <w:rPr>
          <w:rFonts w:ascii="Arial Nova" w:hAnsi="Arial Nova"/>
        </w:rPr>
        <w:t>life, and</w:t>
      </w:r>
      <w:proofErr w:type="gramEnd"/>
      <w:r>
        <w:rPr>
          <w:rFonts w:ascii="Arial Nova" w:hAnsi="Arial Nova"/>
        </w:rPr>
        <w:t xml:space="preserve"> pray for all our brother</w:t>
      </w:r>
      <w:r w:rsidR="00767313">
        <w:rPr>
          <w:rFonts w:ascii="Arial Nova" w:hAnsi="Arial Nova"/>
        </w:rPr>
        <w:t>s</w:t>
      </w:r>
      <w:r>
        <w:rPr>
          <w:rFonts w:ascii="Arial Nova" w:hAnsi="Arial Nova"/>
        </w:rPr>
        <w:t xml:space="preserve"> and sisters who </w:t>
      </w:r>
      <w:r w:rsidR="00767313">
        <w:rPr>
          <w:rFonts w:ascii="Arial Nova" w:hAnsi="Arial Nova"/>
        </w:rPr>
        <w:t>are the most impacted by water shortages</w:t>
      </w:r>
      <w:r w:rsidR="002D082D">
        <w:rPr>
          <w:rFonts w:ascii="Arial Nova" w:hAnsi="Arial Nova"/>
        </w:rPr>
        <w:t xml:space="preserve"> and floods.</w:t>
      </w:r>
      <w:r w:rsidR="00767313">
        <w:rPr>
          <w:rFonts w:ascii="Arial Nova" w:hAnsi="Arial Nova"/>
        </w:rPr>
        <w:t xml:space="preserve">  </w:t>
      </w:r>
    </w:p>
    <w:p w14:paraId="6227A4AB" w14:textId="77777777" w:rsidR="00C310DF" w:rsidRPr="004F76DF" w:rsidRDefault="00C310DF" w:rsidP="00C310DF">
      <w:pPr>
        <w:pStyle w:val="ListParagraph"/>
        <w:rPr>
          <w:rFonts w:ascii="Arial Nova" w:hAnsi="Arial Nova"/>
          <w:sz w:val="10"/>
          <w:szCs w:val="10"/>
        </w:rPr>
      </w:pPr>
    </w:p>
    <w:p w14:paraId="615E2C58" w14:textId="77777777" w:rsidR="004F76DF" w:rsidRDefault="004F76DF" w:rsidP="004F76DF">
      <w:pPr>
        <w:pStyle w:val="ListParagraph"/>
        <w:numPr>
          <w:ilvl w:val="0"/>
          <w:numId w:val="6"/>
        </w:numPr>
        <w:spacing w:line="252" w:lineRule="auto"/>
        <w:ind w:left="360"/>
        <w:rPr>
          <w:rFonts w:ascii="Arial Nova" w:hAnsi="Arial Nova"/>
        </w:rPr>
      </w:pPr>
      <w:r>
        <w:rPr>
          <w:rFonts w:ascii="Arial Nova" w:hAnsi="Arial Nova"/>
        </w:rPr>
        <w:t xml:space="preserve">Open our hearts </w:t>
      </w:r>
      <w:r w:rsidR="00C310DF" w:rsidRPr="004F76DF">
        <w:rPr>
          <w:rFonts w:ascii="Arial Nova" w:hAnsi="Arial Nova"/>
        </w:rPr>
        <w:t xml:space="preserve">to find God in all things, both in beauty and in suffering, as we listen and respond to the cry of the earth, the cry of the poor and the cry of the children and future generations.  </w:t>
      </w:r>
    </w:p>
    <w:p w14:paraId="74D80B6D" w14:textId="77777777" w:rsidR="004F76DF" w:rsidRPr="004F76DF" w:rsidRDefault="004F76DF" w:rsidP="004F76DF">
      <w:pPr>
        <w:pStyle w:val="ListParagraph"/>
        <w:rPr>
          <w:rFonts w:ascii="Arial Nova" w:hAnsi="Arial Nova"/>
          <w:sz w:val="10"/>
          <w:szCs w:val="10"/>
        </w:rPr>
      </w:pPr>
    </w:p>
    <w:p w14:paraId="5467BDC6" w14:textId="791E6E52" w:rsidR="004F76DF" w:rsidRPr="004F76DF" w:rsidRDefault="004F76DF" w:rsidP="004F76DF">
      <w:pPr>
        <w:pStyle w:val="ListParagraph"/>
        <w:numPr>
          <w:ilvl w:val="0"/>
          <w:numId w:val="6"/>
        </w:numPr>
        <w:spacing w:line="252" w:lineRule="auto"/>
        <w:ind w:left="360"/>
        <w:rPr>
          <w:rFonts w:ascii="Arial Nova" w:hAnsi="Arial Nova"/>
        </w:rPr>
      </w:pPr>
      <w:r>
        <w:rPr>
          <w:rFonts w:ascii="Arial Nova" w:hAnsi="Arial Nova"/>
        </w:rPr>
        <w:t xml:space="preserve">Make discernment </w:t>
      </w:r>
      <w:r w:rsidRPr="004F76DF">
        <w:rPr>
          <w:rFonts w:ascii="Arial Nova" w:hAnsi="Arial Nova"/>
        </w:rPr>
        <w:t xml:space="preserve">an integral part of our conversations and actions as we search for water and energy related best practices for a more sustainable future.   </w:t>
      </w:r>
    </w:p>
    <w:p w14:paraId="2AE83DC2" w14:textId="77777777" w:rsidR="004F76DF" w:rsidRPr="00C310DF" w:rsidRDefault="004F76DF" w:rsidP="004F76DF">
      <w:pPr>
        <w:pStyle w:val="ListParagraph"/>
        <w:spacing w:line="252" w:lineRule="auto"/>
        <w:ind w:left="360"/>
        <w:rPr>
          <w:rFonts w:ascii="Arial Nova" w:hAnsi="Arial Nova"/>
          <w:sz w:val="10"/>
          <w:szCs w:val="10"/>
        </w:rPr>
      </w:pPr>
    </w:p>
    <w:p w14:paraId="3B3AACEC" w14:textId="61943987" w:rsidR="00453B4B" w:rsidRDefault="00453B4B" w:rsidP="00993875">
      <w:pPr>
        <w:pStyle w:val="ListParagraph"/>
        <w:numPr>
          <w:ilvl w:val="0"/>
          <w:numId w:val="6"/>
        </w:numPr>
        <w:spacing w:line="252" w:lineRule="auto"/>
        <w:ind w:left="360"/>
        <w:rPr>
          <w:rFonts w:ascii="Arial Nova" w:hAnsi="Arial Nova"/>
        </w:rPr>
      </w:pPr>
      <w:r w:rsidRPr="00453B4B">
        <w:rPr>
          <w:rFonts w:ascii="Arial Nova" w:hAnsi="Arial Nova"/>
        </w:rPr>
        <w:t xml:space="preserve">Celebrate God’s creation and bring to heart and prayer the needs of our </w:t>
      </w:r>
      <w:r w:rsidR="00D75477">
        <w:rPr>
          <w:rFonts w:ascii="Arial Nova" w:hAnsi="Arial Nova"/>
        </w:rPr>
        <w:t xml:space="preserve">beautiful yet </w:t>
      </w:r>
      <w:r w:rsidRPr="00453B4B">
        <w:rPr>
          <w:rFonts w:ascii="Arial Nova" w:hAnsi="Arial Nova"/>
        </w:rPr>
        <w:t xml:space="preserve">wounded world in our liturgies, </w:t>
      </w:r>
      <w:r w:rsidR="00993875">
        <w:rPr>
          <w:rFonts w:ascii="Arial Nova" w:hAnsi="Arial Nova"/>
        </w:rPr>
        <w:t xml:space="preserve">prayer services, </w:t>
      </w:r>
      <w:r w:rsidRPr="00453B4B">
        <w:rPr>
          <w:rFonts w:ascii="Arial Nova" w:hAnsi="Arial Nova"/>
        </w:rPr>
        <w:t>community and congregation gatherings, and publications.</w:t>
      </w:r>
    </w:p>
    <w:p w14:paraId="4981E641" w14:textId="77777777" w:rsidR="007A2C41" w:rsidRPr="00C310DF" w:rsidRDefault="007A2C41" w:rsidP="00993875">
      <w:pPr>
        <w:pStyle w:val="ListParagraph"/>
        <w:spacing w:line="252" w:lineRule="auto"/>
        <w:rPr>
          <w:rFonts w:ascii="Arial Nova" w:hAnsi="Arial Nova"/>
          <w:sz w:val="10"/>
          <w:szCs w:val="10"/>
        </w:rPr>
      </w:pPr>
    </w:p>
    <w:p w14:paraId="48B8AD44" w14:textId="7E8976E7" w:rsidR="00453B4B" w:rsidRPr="00515F8F" w:rsidRDefault="00453B4B" w:rsidP="00993875">
      <w:pPr>
        <w:pStyle w:val="ListParagraph"/>
        <w:numPr>
          <w:ilvl w:val="0"/>
          <w:numId w:val="6"/>
        </w:numPr>
        <w:spacing w:line="252" w:lineRule="auto"/>
        <w:ind w:left="360"/>
        <w:rPr>
          <w:rFonts w:ascii="Arial Nova" w:hAnsi="Arial Nova"/>
        </w:rPr>
      </w:pPr>
      <w:r w:rsidRPr="00515F8F">
        <w:rPr>
          <w:rFonts w:ascii="Arial Nova" w:hAnsi="Arial Nova"/>
        </w:rPr>
        <w:t>Join</w:t>
      </w:r>
      <w:r w:rsidR="00984576" w:rsidRPr="00515F8F">
        <w:rPr>
          <w:rFonts w:ascii="Arial Nova" w:hAnsi="Arial Nova"/>
        </w:rPr>
        <w:t xml:space="preserve"> </w:t>
      </w:r>
      <w:r w:rsidRPr="00515F8F">
        <w:rPr>
          <w:rFonts w:ascii="Arial Nova" w:hAnsi="Arial Nova"/>
        </w:rPr>
        <w:t xml:space="preserve">and participate in world celebrations, such as World Water Day, Earth Day, the Season of Creation, the Feast of St. Francis of Assisi by creating and sharing creation-centered liturgies, prayer services and reflections. </w:t>
      </w:r>
    </w:p>
    <w:p w14:paraId="6FDBE171" w14:textId="77777777" w:rsidR="00453B4B" w:rsidRPr="00C310DF" w:rsidRDefault="00453B4B" w:rsidP="00993875">
      <w:pPr>
        <w:pStyle w:val="ListParagraph"/>
        <w:spacing w:line="252" w:lineRule="auto"/>
        <w:ind w:left="360"/>
        <w:rPr>
          <w:rFonts w:ascii="Arial Nova" w:hAnsi="Arial Nova"/>
          <w:sz w:val="10"/>
          <w:szCs w:val="10"/>
        </w:rPr>
      </w:pPr>
    </w:p>
    <w:sectPr w:rsidR="00453B4B" w:rsidRPr="00C310DF" w:rsidSect="00016837">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298A" w14:textId="77777777" w:rsidR="00946051" w:rsidRDefault="00946051" w:rsidP="00453B4B">
      <w:pPr>
        <w:spacing w:after="0" w:line="240" w:lineRule="auto"/>
      </w:pPr>
      <w:r>
        <w:separator/>
      </w:r>
    </w:p>
  </w:endnote>
  <w:endnote w:type="continuationSeparator" w:id="0">
    <w:p w14:paraId="5B23815C" w14:textId="77777777" w:rsidR="00946051" w:rsidRDefault="00946051" w:rsidP="0045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F386" w14:textId="77777777" w:rsidR="00946051" w:rsidRDefault="00946051" w:rsidP="00453B4B">
      <w:pPr>
        <w:spacing w:after="0" w:line="240" w:lineRule="auto"/>
      </w:pPr>
      <w:r>
        <w:separator/>
      </w:r>
    </w:p>
  </w:footnote>
  <w:footnote w:type="continuationSeparator" w:id="0">
    <w:p w14:paraId="33B79A65" w14:textId="77777777" w:rsidR="00946051" w:rsidRDefault="00946051" w:rsidP="00453B4B">
      <w:pPr>
        <w:spacing w:after="0" w:line="240" w:lineRule="auto"/>
      </w:pPr>
      <w:r>
        <w:continuationSeparator/>
      </w:r>
    </w:p>
  </w:footnote>
  <w:footnote w:id="1">
    <w:p w14:paraId="75F0BF74" w14:textId="77777777" w:rsidR="00453B4B" w:rsidRPr="0005404A" w:rsidRDefault="00453B4B" w:rsidP="00453B4B">
      <w:pPr>
        <w:pStyle w:val="FootnoteText"/>
        <w:rPr>
          <w:lang w:val="fr-FR"/>
        </w:rPr>
      </w:pPr>
      <w:r>
        <w:rPr>
          <w:rStyle w:val="FootnoteReference"/>
        </w:rPr>
        <w:footnoteRef/>
      </w:r>
      <w:r>
        <w:rPr>
          <w:lang w:val="fr-FR"/>
        </w:rPr>
        <w:t xml:space="preserve"> </w:t>
      </w:r>
      <w:r w:rsidRPr="0005404A">
        <w:rPr>
          <w:lang w:val="fr-FR"/>
        </w:rPr>
        <w:t>Pope Franc</w:t>
      </w:r>
      <w:r>
        <w:rPr>
          <w:lang w:val="fr-FR"/>
        </w:rPr>
        <w:t xml:space="preserve">is, Laudato Si’ </w:t>
      </w:r>
    </w:p>
  </w:footnote>
  <w:footnote w:id="2">
    <w:p w14:paraId="2FEDC605" w14:textId="77777777" w:rsidR="00453B4B" w:rsidRPr="0005404A" w:rsidRDefault="00453B4B" w:rsidP="00453B4B">
      <w:pPr>
        <w:pStyle w:val="FootnoteText"/>
        <w:rPr>
          <w:lang w:val="fr-FR"/>
        </w:rPr>
      </w:pPr>
      <w:r>
        <w:rPr>
          <w:rStyle w:val="FootnoteReference"/>
        </w:rPr>
        <w:footnoteRef/>
      </w:r>
      <w:r w:rsidRPr="0005404A">
        <w:rPr>
          <w:lang w:val="fr-FR"/>
        </w:rPr>
        <w:t xml:space="preserve"> Pope Francis, Laudato 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33DB67"/>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E53119D"/>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2461CD5"/>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38259E09"/>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630DC548"/>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6E1E3265"/>
    <w:multiLevelType w:val="hybridMultilevel"/>
    <w:tmpl w:val="AB4AD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4856260">
    <w:abstractNumId w:val="3"/>
    <w:lvlOverride w:ilvl="0">
      <w:startOverride w:val="1"/>
    </w:lvlOverride>
    <w:lvlOverride w:ilvl="1"/>
    <w:lvlOverride w:ilvl="2"/>
    <w:lvlOverride w:ilvl="3"/>
    <w:lvlOverride w:ilvl="4"/>
    <w:lvlOverride w:ilvl="5"/>
    <w:lvlOverride w:ilvl="6"/>
    <w:lvlOverride w:ilvl="7"/>
    <w:lvlOverride w:ilvl="8"/>
  </w:num>
  <w:num w:numId="2" w16cid:durableId="1046638405">
    <w:abstractNumId w:val="2"/>
    <w:lvlOverride w:ilvl="0">
      <w:startOverride w:val="1"/>
    </w:lvlOverride>
    <w:lvlOverride w:ilvl="1"/>
    <w:lvlOverride w:ilvl="2"/>
    <w:lvlOverride w:ilvl="3"/>
    <w:lvlOverride w:ilvl="4"/>
    <w:lvlOverride w:ilvl="5"/>
    <w:lvlOverride w:ilvl="6"/>
    <w:lvlOverride w:ilvl="7"/>
    <w:lvlOverride w:ilvl="8"/>
  </w:num>
  <w:num w:numId="3" w16cid:durableId="601492799">
    <w:abstractNumId w:val="1"/>
    <w:lvlOverride w:ilvl="0">
      <w:startOverride w:val="1"/>
    </w:lvlOverride>
    <w:lvlOverride w:ilvl="1"/>
    <w:lvlOverride w:ilvl="2"/>
    <w:lvlOverride w:ilvl="3"/>
    <w:lvlOverride w:ilvl="4"/>
    <w:lvlOverride w:ilvl="5"/>
    <w:lvlOverride w:ilvl="6"/>
    <w:lvlOverride w:ilvl="7"/>
    <w:lvlOverride w:ilvl="8"/>
  </w:num>
  <w:num w:numId="4" w16cid:durableId="1455715887">
    <w:abstractNumId w:val="4"/>
    <w:lvlOverride w:ilvl="0">
      <w:startOverride w:val="1"/>
    </w:lvlOverride>
    <w:lvlOverride w:ilvl="1"/>
    <w:lvlOverride w:ilvl="2"/>
    <w:lvlOverride w:ilvl="3"/>
    <w:lvlOverride w:ilvl="4"/>
    <w:lvlOverride w:ilvl="5"/>
    <w:lvlOverride w:ilvl="6"/>
    <w:lvlOverride w:ilvl="7"/>
    <w:lvlOverride w:ilvl="8"/>
  </w:num>
  <w:num w:numId="5" w16cid:durableId="1862430664">
    <w:abstractNumId w:val="0"/>
    <w:lvlOverride w:ilvl="0">
      <w:startOverride w:val="1"/>
    </w:lvlOverride>
    <w:lvlOverride w:ilvl="1"/>
    <w:lvlOverride w:ilvl="2"/>
    <w:lvlOverride w:ilvl="3"/>
    <w:lvlOverride w:ilvl="4"/>
    <w:lvlOverride w:ilvl="5"/>
    <w:lvlOverride w:ilvl="6"/>
    <w:lvlOverride w:ilvl="7"/>
    <w:lvlOverride w:ilvl="8"/>
  </w:num>
  <w:num w:numId="6" w16cid:durableId="1833908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D92"/>
    <w:rsid w:val="00016837"/>
    <w:rsid w:val="000E32A4"/>
    <w:rsid w:val="00127119"/>
    <w:rsid w:val="0018788B"/>
    <w:rsid w:val="001A7EC8"/>
    <w:rsid w:val="002D082D"/>
    <w:rsid w:val="002E4FAF"/>
    <w:rsid w:val="00344B82"/>
    <w:rsid w:val="00382A08"/>
    <w:rsid w:val="00453B4B"/>
    <w:rsid w:val="004B5597"/>
    <w:rsid w:val="004D0825"/>
    <w:rsid w:val="004F76DF"/>
    <w:rsid w:val="00515F8F"/>
    <w:rsid w:val="0054010B"/>
    <w:rsid w:val="00545C1E"/>
    <w:rsid w:val="00561838"/>
    <w:rsid w:val="00583383"/>
    <w:rsid w:val="00605C1C"/>
    <w:rsid w:val="00610D92"/>
    <w:rsid w:val="00615680"/>
    <w:rsid w:val="00654C40"/>
    <w:rsid w:val="00717A20"/>
    <w:rsid w:val="00767313"/>
    <w:rsid w:val="0079091A"/>
    <w:rsid w:val="007A2C41"/>
    <w:rsid w:val="007A7BB6"/>
    <w:rsid w:val="008233D8"/>
    <w:rsid w:val="00893D74"/>
    <w:rsid w:val="008C1543"/>
    <w:rsid w:val="009050B2"/>
    <w:rsid w:val="00946051"/>
    <w:rsid w:val="00984576"/>
    <w:rsid w:val="00993875"/>
    <w:rsid w:val="009D7150"/>
    <w:rsid w:val="00A0026C"/>
    <w:rsid w:val="00A61F7C"/>
    <w:rsid w:val="00A63236"/>
    <w:rsid w:val="00C0787A"/>
    <w:rsid w:val="00C310DF"/>
    <w:rsid w:val="00C719CF"/>
    <w:rsid w:val="00C936B9"/>
    <w:rsid w:val="00CA196F"/>
    <w:rsid w:val="00D75477"/>
    <w:rsid w:val="00D90932"/>
    <w:rsid w:val="00E52977"/>
    <w:rsid w:val="00E66379"/>
    <w:rsid w:val="00EC3492"/>
    <w:rsid w:val="00F5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D660"/>
  <w15:chartTrackingRefBased/>
  <w15:docId w15:val="{A8EBACC5-50F3-4DBD-8E4B-690D4F34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B4B"/>
    <w:pPr>
      <w:spacing w:after="0"/>
      <w:ind w:left="720"/>
      <w:contextualSpacing/>
    </w:pPr>
  </w:style>
  <w:style w:type="paragraph" w:styleId="FootnoteText">
    <w:name w:val="footnote text"/>
    <w:basedOn w:val="Normal"/>
    <w:link w:val="FootnoteTextChar"/>
    <w:uiPriority w:val="99"/>
    <w:semiHidden/>
    <w:unhideWhenUsed/>
    <w:rsid w:val="00453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B4B"/>
    <w:rPr>
      <w:sz w:val="20"/>
      <w:szCs w:val="20"/>
    </w:rPr>
  </w:style>
  <w:style w:type="character" w:styleId="FootnoteReference">
    <w:name w:val="footnote reference"/>
    <w:basedOn w:val="DefaultParagraphFont"/>
    <w:uiPriority w:val="99"/>
    <w:semiHidden/>
    <w:unhideWhenUsed/>
    <w:rsid w:val="00453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7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Treiber</dc:creator>
  <cp:keywords/>
  <dc:description/>
  <cp:lastModifiedBy>Sr. Kathleen Maloney</cp:lastModifiedBy>
  <cp:revision>2</cp:revision>
  <cp:lastPrinted>2022-03-26T18:27:00Z</cp:lastPrinted>
  <dcterms:created xsi:type="dcterms:W3CDTF">2022-06-13T21:27:00Z</dcterms:created>
  <dcterms:modified xsi:type="dcterms:W3CDTF">2022-06-13T21:27:00Z</dcterms:modified>
</cp:coreProperties>
</file>